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6DA7A" w14:textId="1490CDC4" w:rsidR="00890A5C" w:rsidRPr="00364C3A" w:rsidRDefault="00364C3A" w:rsidP="00364C3A">
      <w:pPr>
        <w:spacing w:after="561" w:line="259" w:lineRule="auto"/>
        <w:ind w:left="0" w:firstLine="0"/>
        <w:jc w:val="center"/>
        <w:rPr>
          <w:sz w:val="32"/>
          <w:szCs w:val="32"/>
        </w:rPr>
      </w:pPr>
      <w:r>
        <w:rPr>
          <w:b/>
          <w:noProof/>
          <w:sz w:val="36"/>
        </w:rPr>
        <w:drawing>
          <wp:inline distT="0" distB="0" distL="0" distR="0" wp14:anchorId="10D35FCD" wp14:editId="67C16969">
            <wp:extent cx="1790700" cy="1790700"/>
            <wp:effectExtent l="0" t="0" r="0" b="0"/>
            <wp:docPr id="2118425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25296" name="Picture 21184252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br/>
      </w:r>
      <w:r w:rsidR="004C502C" w:rsidRPr="00364C3A">
        <w:rPr>
          <w:b/>
          <w:sz w:val="32"/>
          <w:szCs w:val="32"/>
        </w:rPr>
        <w:t>Joint Adult &amp; Children’s Safeguarding Policy</w:t>
      </w:r>
    </w:p>
    <w:p w14:paraId="0A486373" w14:textId="77777777" w:rsidR="00890A5C" w:rsidRDefault="004C502C">
      <w:pPr>
        <w:pStyle w:val="Heading1"/>
        <w:ind w:left="296" w:hanging="311"/>
      </w:pPr>
      <w:r>
        <w:t>Policy Statement</w:t>
      </w:r>
    </w:p>
    <w:p w14:paraId="161BE030" w14:textId="77777777" w:rsidR="00890A5C" w:rsidRDefault="004C502C">
      <w:pPr>
        <w:spacing w:after="519"/>
        <w:ind w:left="-5"/>
      </w:pPr>
      <w:r>
        <w:t>Lancashire Carpet Bowls is committed to safeguarding and promoting the welfare of all children, young people and adults at risk who participate in carpet bowls across the county.</w:t>
      </w:r>
    </w:p>
    <w:p w14:paraId="467447C3" w14:textId="77777777" w:rsidR="00890A5C" w:rsidRDefault="004C502C">
      <w:pPr>
        <w:spacing w:after="519"/>
        <w:ind w:left="-5"/>
      </w:pPr>
      <w:r>
        <w:t>We recognise our responsibilities under the Children Act 1989, Children Act 2004, Care Act 2014, and Working Together to Safeguard Children statutory guidance.</w:t>
      </w:r>
    </w:p>
    <w:p w14:paraId="75F1D1C3" w14:textId="77777777" w:rsidR="00890A5C" w:rsidRDefault="004C502C">
      <w:pPr>
        <w:ind w:left="-5"/>
      </w:pPr>
      <w:r>
        <w:t>We believe:</w:t>
      </w:r>
    </w:p>
    <w:p w14:paraId="59092272" w14:textId="77777777" w:rsidR="00890A5C" w:rsidRDefault="004C502C">
      <w:pPr>
        <w:numPr>
          <w:ilvl w:val="0"/>
          <w:numId w:val="1"/>
        </w:numPr>
        <w:ind w:hanging="122"/>
      </w:pPr>
      <w:r>
        <w:t>The welfare of the child is paramount.</w:t>
      </w:r>
    </w:p>
    <w:p w14:paraId="4E7B4BF3" w14:textId="77777777" w:rsidR="00890A5C" w:rsidRDefault="004C502C">
      <w:pPr>
        <w:numPr>
          <w:ilvl w:val="0"/>
          <w:numId w:val="1"/>
        </w:numPr>
        <w:ind w:hanging="122"/>
      </w:pPr>
      <w:r>
        <w:t>Adults at risk have the right to protection from abuse and neglect.</w:t>
      </w:r>
    </w:p>
    <w:p w14:paraId="6B1D8FA1" w14:textId="77777777" w:rsidR="00890A5C" w:rsidRDefault="004C502C">
      <w:pPr>
        <w:numPr>
          <w:ilvl w:val="0"/>
          <w:numId w:val="1"/>
        </w:numPr>
        <w:ind w:hanging="122"/>
      </w:pPr>
      <w:r>
        <w:t>Safeguarding is everyone’s responsibility.</w:t>
      </w:r>
    </w:p>
    <w:p w14:paraId="681BF1F9" w14:textId="77777777" w:rsidR="00890A5C" w:rsidRDefault="004C502C">
      <w:pPr>
        <w:numPr>
          <w:ilvl w:val="0"/>
          <w:numId w:val="1"/>
        </w:numPr>
        <w:spacing w:after="742"/>
        <w:ind w:hanging="122"/>
      </w:pPr>
      <w:r>
        <w:t>All concerns will be taken seriously and acted upon promptly.</w:t>
      </w:r>
    </w:p>
    <w:p w14:paraId="131EB93F" w14:textId="77777777" w:rsidR="00890A5C" w:rsidRDefault="004C502C">
      <w:pPr>
        <w:pStyle w:val="Heading1"/>
        <w:ind w:left="296" w:hanging="311"/>
      </w:pPr>
      <w:r>
        <w:t>Scope of the Policy</w:t>
      </w:r>
    </w:p>
    <w:p w14:paraId="1CB56CEC" w14:textId="77777777" w:rsidR="00890A5C" w:rsidRDefault="004C502C">
      <w:pPr>
        <w:ind w:left="-5"/>
      </w:pPr>
      <w:r>
        <w:t>This policy applies to:</w:t>
      </w:r>
    </w:p>
    <w:p w14:paraId="772054B3" w14:textId="77777777" w:rsidR="00890A5C" w:rsidRDefault="004C502C">
      <w:pPr>
        <w:numPr>
          <w:ilvl w:val="0"/>
          <w:numId w:val="2"/>
        </w:numPr>
        <w:ind w:hanging="122"/>
      </w:pPr>
      <w:r>
        <w:t>County committee members</w:t>
      </w:r>
    </w:p>
    <w:p w14:paraId="2E5E555C" w14:textId="77777777" w:rsidR="00890A5C" w:rsidRDefault="004C502C">
      <w:pPr>
        <w:numPr>
          <w:ilvl w:val="0"/>
          <w:numId w:val="2"/>
        </w:numPr>
        <w:ind w:hanging="122"/>
      </w:pPr>
      <w:r>
        <w:t>Club officials affiliated to Lancashire Carpet Bowls</w:t>
      </w:r>
    </w:p>
    <w:p w14:paraId="73FD6756" w14:textId="77777777" w:rsidR="00890A5C" w:rsidRDefault="004C502C">
      <w:pPr>
        <w:numPr>
          <w:ilvl w:val="0"/>
          <w:numId w:val="2"/>
        </w:numPr>
        <w:ind w:hanging="122"/>
      </w:pPr>
      <w:r>
        <w:t>Coaches and team managers</w:t>
      </w:r>
    </w:p>
    <w:p w14:paraId="5B7241EE" w14:textId="77777777" w:rsidR="00890A5C" w:rsidRDefault="004C502C">
      <w:pPr>
        <w:numPr>
          <w:ilvl w:val="0"/>
          <w:numId w:val="2"/>
        </w:numPr>
        <w:ind w:hanging="122"/>
      </w:pPr>
      <w:r>
        <w:t>Volunteers and helpers</w:t>
      </w:r>
    </w:p>
    <w:p w14:paraId="495832AF" w14:textId="77777777" w:rsidR="00890A5C" w:rsidRDefault="004C502C">
      <w:pPr>
        <w:numPr>
          <w:ilvl w:val="0"/>
          <w:numId w:val="2"/>
        </w:numPr>
        <w:ind w:hanging="122"/>
      </w:pPr>
      <w:r>
        <w:t>Referees and competition organisers</w:t>
      </w:r>
    </w:p>
    <w:p w14:paraId="579D3AA4" w14:textId="77777777" w:rsidR="00890A5C" w:rsidRDefault="004C502C">
      <w:pPr>
        <w:numPr>
          <w:ilvl w:val="0"/>
          <w:numId w:val="2"/>
        </w:numPr>
        <w:spacing w:after="518"/>
        <w:ind w:hanging="122"/>
      </w:pPr>
      <w:r>
        <w:lastRenderedPageBreak/>
        <w:t>Anyone acting on behalf of the county association</w:t>
      </w:r>
    </w:p>
    <w:p w14:paraId="45DF81F7" w14:textId="77777777" w:rsidR="00890A5C" w:rsidRDefault="004C502C">
      <w:pPr>
        <w:ind w:left="-5"/>
      </w:pPr>
      <w:r>
        <w:t>It applies during training sessions, competitions, social events, travel, and online communication linked to the sport.</w:t>
      </w:r>
    </w:p>
    <w:p w14:paraId="2A89B926" w14:textId="77777777" w:rsidR="00890A5C" w:rsidRDefault="004C502C">
      <w:pPr>
        <w:pStyle w:val="Heading1"/>
        <w:ind w:left="296" w:hanging="311"/>
      </w:pPr>
      <w:r>
        <w:t>Definitions</w:t>
      </w:r>
    </w:p>
    <w:p w14:paraId="0090A72C" w14:textId="77777777" w:rsidR="00890A5C" w:rsidRDefault="004C502C">
      <w:pPr>
        <w:spacing w:after="518"/>
        <w:ind w:left="-5"/>
      </w:pPr>
      <w:r>
        <w:t>Child: Anyone under the age of 18.</w:t>
      </w:r>
    </w:p>
    <w:p w14:paraId="4869F795" w14:textId="77777777" w:rsidR="00890A5C" w:rsidRDefault="004C502C">
      <w:pPr>
        <w:spacing w:after="743"/>
        <w:ind w:left="-5"/>
      </w:pPr>
      <w:r>
        <w:t>Adult at Risk: An adult (18+) who has care and support needs, is experiencing or at risk of abuse or neglect, and is unable to protect themselves.</w:t>
      </w:r>
    </w:p>
    <w:p w14:paraId="244BFC9A" w14:textId="77777777" w:rsidR="00890A5C" w:rsidRDefault="004C502C">
      <w:pPr>
        <w:pStyle w:val="Heading1"/>
        <w:ind w:left="296" w:hanging="311"/>
      </w:pPr>
      <w:r>
        <w:t>Types of Abuse</w:t>
      </w:r>
    </w:p>
    <w:p w14:paraId="12266D59" w14:textId="77777777" w:rsidR="00890A5C" w:rsidRDefault="004C502C">
      <w:pPr>
        <w:ind w:left="-5"/>
      </w:pPr>
      <w:r>
        <w:t>Children:</w:t>
      </w:r>
    </w:p>
    <w:p w14:paraId="673DBB28" w14:textId="77777777" w:rsidR="00890A5C" w:rsidRDefault="004C502C">
      <w:pPr>
        <w:numPr>
          <w:ilvl w:val="0"/>
          <w:numId w:val="3"/>
        </w:numPr>
        <w:ind w:hanging="122"/>
      </w:pPr>
      <w:r>
        <w:t>Physical abuse</w:t>
      </w:r>
    </w:p>
    <w:p w14:paraId="4641E6D7" w14:textId="77777777" w:rsidR="00890A5C" w:rsidRDefault="004C502C">
      <w:pPr>
        <w:numPr>
          <w:ilvl w:val="0"/>
          <w:numId w:val="3"/>
        </w:numPr>
        <w:ind w:hanging="122"/>
      </w:pPr>
      <w:r>
        <w:t>Emotional abuse</w:t>
      </w:r>
    </w:p>
    <w:p w14:paraId="6941A2DD" w14:textId="77777777" w:rsidR="00890A5C" w:rsidRDefault="004C502C">
      <w:pPr>
        <w:numPr>
          <w:ilvl w:val="0"/>
          <w:numId w:val="3"/>
        </w:numPr>
        <w:ind w:hanging="122"/>
      </w:pPr>
      <w:r>
        <w:t>Sexual abuse</w:t>
      </w:r>
    </w:p>
    <w:p w14:paraId="1611F38C" w14:textId="77777777" w:rsidR="00890A5C" w:rsidRDefault="004C502C">
      <w:pPr>
        <w:numPr>
          <w:ilvl w:val="0"/>
          <w:numId w:val="3"/>
        </w:numPr>
        <w:ind w:hanging="122"/>
      </w:pPr>
      <w:r>
        <w:t>Neglect</w:t>
      </w:r>
    </w:p>
    <w:p w14:paraId="49B8ED9E" w14:textId="77777777" w:rsidR="00890A5C" w:rsidRDefault="004C502C">
      <w:pPr>
        <w:numPr>
          <w:ilvl w:val="0"/>
          <w:numId w:val="3"/>
        </w:numPr>
        <w:spacing w:line="526" w:lineRule="auto"/>
        <w:ind w:hanging="122"/>
      </w:pPr>
      <w:r>
        <w:t>Online abuse and grooming- Bullying (including cyberbullying)</w:t>
      </w:r>
    </w:p>
    <w:p w14:paraId="5680A33C" w14:textId="77777777" w:rsidR="00890A5C" w:rsidRDefault="004C502C">
      <w:pPr>
        <w:ind w:left="-5"/>
      </w:pPr>
      <w:r>
        <w:t>Adults at Risk:</w:t>
      </w:r>
    </w:p>
    <w:p w14:paraId="200310A9" w14:textId="77777777" w:rsidR="00890A5C" w:rsidRDefault="004C502C">
      <w:pPr>
        <w:numPr>
          <w:ilvl w:val="0"/>
          <w:numId w:val="3"/>
        </w:numPr>
        <w:ind w:hanging="122"/>
      </w:pPr>
      <w:r>
        <w:t>Physical abuse</w:t>
      </w:r>
    </w:p>
    <w:p w14:paraId="30A2F165" w14:textId="77777777" w:rsidR="00890A5C" w:rsidRDefault="004C502C">
      <w:pPr>
        <w:numPr>
          <w:ilvl w:val="0"/>
          <w:numId w:val="3"/>
        </w:numPr>
        <w:ind w:hanging="122"/>
      </w:pPr>
      <w:r>
        <w:t>Psychological or emotional abuse</w:t>
      </w:r>
    </w:p>
    <w:p w14:paraId="76138CE6" w14:textId="77777777" w:rsidR="00890A5C" w:rsidRDefault="004C502C">
      <w:pPr>
        <w:numPr>
          <w:ilvl w:val="0"/>
          <w:numId w:val="3"/>
        </w:numPr>
        <w:ind w:hanging="122"/>
      </w:pPr>
      <w:r>
        <w:t>Sexual abuse</w:t>
      </w:r>
    </w:p>
    <w:p w14:paraId="67115242" w14:textId="77777777" w:rsidR="00890A5C" w:rsidRDefault="004C502C">
      <w:pPr>
        <w:numPr>
          <w:ilvl w:val="0"/>
          <w:numId w:val="3"/>
        </w:numPr>
        <w:ind w:hanging="122"/>
      </w:pPr>
      <w:r>
        <w:t>Financial abuse</w:t>
      </w:r>
    </w:p>
    <w:p w14:paraId="1E8D8DD0" w14:textId="77777777" w:rsidR="00890A5C" w:rsidRDefault="004C502C">
      <w:pPr>
        <w:numPr>
          <w:ilvl w:val="0"/>
          <w:numId w:val="3"/>
        </w:numPr>
        <w:ind w:hanging="122"/>
      </w:pPr>
      <w:r>
        <w:t>Discriminatory abuse</w:t>
      </w:r>
    </w:p>
    <w:p w14:paraId="37862441" w14:textId="77777777" w:rsidR="00890A5C" w:rsidRDefault="004C502C">
      <w:pPr>
        <w:numPr>
          <w:ilvl w:val="0"/>
          <w:numId w:val="3"/>
        </w:numPr>
        <w:ind w:hanging="122"/>
      </w:pPr>
      <w:r>
        <w:t>Neglect or acts of omission</w:t>
      </w:r>
    </w:p>
    <w:p w14:paraId="3029943A" w14:textId="77777777" w:rsidR="00890A5C" w:rsidRDefault="004C502C">
      <w:pPr>
        <w:numPr>
          <w:ilvl w:val="0"/>
          <w:numId w:val="3"/>
        </w:numPr>
        <w:ind w:hanging="122"/>
      </w:pPr>
      <w:r>
        <w:t>Organisational abuse</w:t>
      </w:r>
    </w:p>
    <w:p w14:paraId="46283AE7" w14:textId="77777777" w:rsidR="00890A5C" w:rsidRDefault="004C502C">
      <w:pPr>
        <w:numPr>
          <w:ilvl w:val="0"/>
          <w:numId w:val="3"/>
        </w:numPr>
        <w:spacing w:after="742"/>
        <w:ind w:hanging="122"/>
      </w:pPr>
      <w:r>
        <w:t>Self-neglect</w:t>
      </w:r>
    </w:p>
    <w:p w14:paraId="106894D9" w14:textId="77777777" w:rsidR="00890A5C" w:rsidRDefault="004C502C">
      <w:pPr>
        <w:pStyle w:val="Heading1"/>
        <w:ind w:left="296" w:hanging="311"/>
      </w:pPr>
      <w:r>
        <w:lastRenderedPageBreak/>
        <w:t>Safeguarding Principles in Carpet Bowls</w:t>
      </w:r>
    </w:p>
    <w:p w14:paraId="17231603" w14:textId="77777777" w:rsidR="00890A5C" w:rsidRDefault="004C502C">
      <w:pPr>
        <w:ind w:left="-5"/>
      </w:pPr>
      <w:r>
        <w:t>Lancashire Carpet Bowls will:</w:t>
      </w:r>
    </w:p>
    <w:p w14:paraId="38102803" w14:textId="77777777" w:rsidR="00890A5C" w:rsidRDefault="004C502C">
      <w:pPr>
        <w:numPr>
          <w:ilvl w:val="0"/>
          <w:numId w:val="4"/>
        </w:numPr>
        <w:ind w:hanging="122"/>
      </w:pPr>
      <w:r>
        <w:t>Provide a safe, inclusive and welcoming sporting environment.</w:t>
      </w:r>
    </w:p>
    <w:p w14:paraId="5EDBDA66" w14:textId="77777777" w:rsidR="00890A5C" w:rsidRDefault="004C502C">
      <w:pPr>
        <w:numPr>
          <w:ilvl w:val="0"/>
          <w:numId w:val="4"/>
        </w:numPr>
        <w:ind w:hanging="122"/>
      </w:pPr>
      <w:r>
        <w:t>Ensure appropriate supervision at junior sessions.</w:t>
      </w:r>
    </w:p>
    <w:p w14:paraId="335656B1" w14:textId="77777777" w:rsidR="00890A5C" w:rsidRDefault="004C502C">
      <w:pPr>
        <w:numPr>
          <w:ilvl w:val="0"/>
          <w:numId w:val="4"/>
        </w:numPr>
        <w:ind w:hanging="122"/>
      </w:pPr>
      <w:r>
        <w:t>Operate safe recruitment procedures including DBS checks where appropriate.</w:t>
      </w:r>
    </w:p>
    <w:p w14:paraId="1248A3C3" w14:textId="77777777" w:rsidR="00890A5C" w:rsidRDefault="004C502C">
      <w:pPr>
        <w:numPr>
          <w:ilvl w:val="0"/>
          <w:numId w:val="4"/>
        </w:numPr>
        <w:ind w:hanging="122"/>
      </w:pPr>
      <w:r>
        <w:t>Promote respect, fair play and good sportsmanship.</w:t>
      </w:r>
    </w:p>
    <w:p w14:paraId="07BF330E" w14:textId="77777777" w:rsidR="00890A5C" w:rsidRDefault="004C502C">
      <w:pPr>
        <w:numPr>
          <w:ilvl w:val="0"/>
          <w:numId w:val="4"/>
        </w:numPr>
        <w:ind w:hanging="122"/>
      </w:pPr>
      <w:proofErr w:type="gramStart"/>
      <w:r>
        <w:t>Take action</w:t>
      </w:r>
      <w:proofErr w:type="gramEnd"/>
      <w:r>
        <w:t xml:space="preserve"> against bullying, harassment or discrimination.</w:t>
      </w:r>
    </w:p>
    <w:p w14:paraId="4D1650F0" w14:textId="77777777" w:rsidR="00890A5C" w:rsidRDefault="004C502C">
      <w:pPr>
        <w:numPr>
          <w:ilvl w:val="0"/>
          <w:numId w:val="4"/>
        </w:numPr>
        <w:spacing w:after="742"/>
        <w:ind w:hanging="122"/>
      </w:pPr>
      <w:r>
        <w:t>Work with statutory agencies where concerns arise.</w:t>
      </w:r>
    </w:p>
    <w:p w14:paraId="6C2BF182" w14:textId="77777777" w:rsidR="00890A5C" w:rsidRDefault="004C502C">
      <w:pPr>
        <w:pStyle w:val="Heading1"/>
        <w:ind w:left="296" w:hanging="311"/>
      </w:pPr>
      <w:r>
        <w:t>Roles &amp; Responsibilities</w:t>
      </w:r>
    </w:p>
    <w:p w14:paraId="6CDCFEC3" w14:textId="77777777" w:rsidR="00890A5C" w:rsidRDefault="004C502C">
      <w:pPr>
        <w:ind w:left="-5"/>
      </w:pPr>
      <w:r>
        <w:t>County Safeguarding Lead (CSL) will:</w:t>
      </w:r>
    </w:p>
    <w:p w14:paraId="75266650" w14:textId="77777777" w:rsidR="00890A5C" w:rsidRDefault="004C502C">
      <w:pPr>
        <w:numPr>
          <w:ilvl w:val="0"/>
          <w:numId w:val="5"/>
        </w:numPr>
        <w:ind w:hanging="122"/>
      </w:pPr>
      <w:r>
        <w:t>Be the first point of contact for safeguarding concerns.</w:t>
      </w:r>
    </w:p>
    <w:p w14:paraId="5D30056B" w14:textId="77777777" w:rsidR="00890A5C" w:rsidRDefault="004C502C">
      <w:pPr>
        <w:numPr>
          <w:ilvl w:val="0"/>
          <w:numId w:val="5"/>
        </w:numPr>
        <w:ind w:hanging="122"/>
      </w:pPr>
      <w:r>
        <w:t>Keep confidential safeguarding records.</w:t>
      </w:r>
    </w:p>
    <w:p w14:paraId="164CCB8A" w14:textId="77777777" w:rsidR="00890A5C" w:rsidRDefault="004C502C">
      <w:pPr>
        <w:numPr>
          <w:ilvl w:val="0"/>
          <w:numId w:val="5"/>
        </w:numPr>
        <w:ind w:hanging="122"/>
      </w:pPr>
      <w:r>
        <w:t>Refer concerns to appropriate safeguarding services.</w:t>
      </w:r>
    </w:p>
    <w:p w14:paraId="1B2935AA" w14:textId="77777777" w:rsidR="00890A5C" w:rsidRDefault="004C502C">
      <w:pPr>
        <w:numPr>
          <w:ilvl w:val="0"/>
          <w:numId w:val="5"/>
        </w:numPr>
        <w:ind w:hanging="122"/>
      </w:pPr>
      <w:r>
        <w:t>Liaise with the police if required.</w:t>
      </w:r>
    </w:p>
    <w:p w14:paraId="16FC8E02" w14:textId="77777777" w:rsidR="00890A5C" w:rsidRDefault="004C502C">
      <w:pPr>
        <w:numPr>
          <w:ilvl w:val="0"/>
          <w:numId w:val="5"/>
        </w:numPr>
        <w:spacing w:after="518"/>
        <w:ind w:hanging="122"/>
      </w:pPr>
      <w:r>
        <w:t>Ensure clubs understand safeguarding responsibilities.</w:t>
      </w:r>
    </w:p>
    <w:p w14:paraId="71E08EA2" w14:textId="77777777" w:rsidR="00890A5C" w:rsidRDefault="004C502C">
      <w:pPr>
        <w:ind w:left="-5"/>
      </w:pPr>
      <w:r>
        <w:t>Club Officials &amp; Volunteers must:</w:t>
      </w:r>
    </w:p>
    <w:p w14:paraId="4ECCC7A0" w14:textId="77777777" w:rsidR="00890A5C" w:rsidRDefault="004C502C">
      <w:pPr>
        <w:numPr>
          <w:ilvl w:val="0"/>
          <w:numId w:val="5"/>
        </w:numPr>
        <w:ind w:hanging="122"/>
      </w:pPr>
      <w:r>
        <w:t>Follow this policy.</w:t>
      </w:r>
    </w:p>
    <w:p w14:paraId="211318D2" w14:textId="77777777" w:rsidR="00890A5C" w:rsidRDefault="004C502C">
      <w:pPr>
        <w:numPr>
          <w:ilvl w:val="0"/>
          <w:numId w:val="5"/>
        </w:numPr>
        <w:ind w:hanging="122"/>
      </w:pPr>
      <w:r>
        <w:t>Complete safeguarding training where required.</w:t>
      </w:r>
    </w:p>
    <w:p w14:paraId="74AC0601" w14:textId="77777777" w:rsidR="00890A5C" w:rsidRDefault="004C502C">
      <w:pPr>
        <w:numPr>
          <w:ilvl w:val="0"/>
          <w:numId w:val="5"/>
        </w:numPr>
        <w:ind w:hanging="122"/>
      </w:pPr>
      <w:r>
        <w:t>Report concerns immediately.</w:t>
      </w:r>
    </w:p>
    <w:p w14:paraId="066F4CC7" w14:textId="77777777" w:rsidR="00890A5C" w:rsidRDefault="004C502C">
      <w:pPr>
        <w:numPr>
          <w:ilvl w:val="0"/>
          <w:numId w:val="5"/>
        </w:numPr>
        <w:spacing w:after="742"/>
        <w:ind w:hanging="122"/>
      </w:pPr>
      <w:r>
        <w:t>Maintain appropriate professional boundaries.</w:t>
      </w:r>
    </w:p>
    <w:p w14:paraId="76E11DDF" w14:textId="77777777" w:rsidR="00890A5C" w:rsidRDefault="004C502C">
      <w:pPr>
        <w:pStyle w:val="Heading1"/>
        <w:ind w:left="296" w:hanging="311"/>
      </w:pPr>
      <w:r>
        <w:t>Reporting Procedure</w:t>
      </w:r>
    </w:p>
    <w:p w14:paraId="3543DAF7" w14:textId="77777777" w:rsidR="00890A5C" w:rsidRDefault="004C502C">
      <w:pPr>
        <w:spacing w:after="518"/>
        <w:ind w:left="-5"/>
      </w:pPr>
      <w:r>
        <w:t>If someone is in immediate danger, call 999.</w:t>
      </w:r>
    </w:p>
    <w:p w14:paraId="0733FF3D" w14:textId="77777777" w:rsidR="00890A5C" w:rsidRDefault="004C502C">
      <w:pPr>
        <w:ind w:left="-5"/>
      </w:pPr>
      <w:r>
        <w:lastRenderedPageBreak/>
        <w:t>If you have a concern:</w:t>
      </w:r>
    </w:p>
    <w:p w14:paraId="70D381E7" w14:textId="77777777" w:rsidR="00890A5C" w:rsidRDefault="004C502C">
      <w:pPr>
        <w:numPr>
          <w:ilvl w:val="0"/>
          <w:numId w:val="6"/>
        </w:numPr>
        <w:ind w:hanging="222"/>
      </w:pPr>
      <w:r>
        <w:t>Listen carefully.</w:t>
      </w:r>
    </w:p>
    <w:p w14:paraId="7D2B6457" w14:textId="77777777" w:rsidR="00890A5C" w:rsidRDefault="004C502C">
      <w:pPr>
        <w:numPr>
          <w:ilvl w:val="0"/>
          <w:numId w:val="6"/>
        </w:numPr>
        <w:ind w:hanging="222"/>
      </w:pPr>
      <w:r>
        <w:t>Do not promise confidentiality.</w:t>
      </w:r>
    </w:p>
    <w:p w14:paraId="04B54D54" w14:textId="77777777" w:rsidR="00890A5C" w:rsidRDefault="004C502C">
      <w:pPr>
        <w:numPr>
          <w:ilvl w:val="0"/>
          <w:numId w:val="6"/>
        </w:numPr>
        <w:ind w:hanging="222"/>
      </w:pPr>
      <w:r>
        <w:t>Record facts only.</w:t>
      </w:r>
    </w:p>
    <w:p w14:paraId="3A643C66" w14:textId="77777777" w:rsidR="00890A5C" w:rsidRDefault="004C502C">
      <w:pPr>
        <w:numPr>
          <w:ilvl w:val="0"/>
          <w:numId w:val="6"/>
        </w:numPr>
        <w:spacing w:after="518"/>
        <w:ind w:hanging="222"/>
      </w:pPr>
      <w:r>
        <w:t>Report immediately to the County Safeguarding Lead.</w:t>
      </w:r>
    </w:p>
    <w:p w14:paraId="326DE754" w14:textId="77777777" w:rsidR="00890A5C" w:rsidRDefault="004C502C">
      <w:pPr>
        <w:spacing w:after="742"/>
        <w:ind w:left="-5"/>
      </w:pPr>
      <w:r>
        <w:t>All concerns will be handled promptly and confidentially.</w:t>
      </w:r>
    </w:p>
    <w:p w14:paraId="3D5045ED" w14:textId="77777777" w:rsidR="00890A5C" w:rsidRDefault="004C502C">
      <w:pPr>
        <w:pStyle w:val="Heading1"/>
        <w:ind w:left="296" w:hanging="311"/>
      </w:pPr>
      <w:r>
        <w:t>Photography &amp; Social Media</w:t>
      </w:r>
    </w:p>
    <w:p w14:paraId="4B9768B8" w14:textId="77777777" w:rsidR="00890A5C" w:rsidRDefault="004C502C">
      <w:pPr>
        <w:numPr>
          <w:ilvl w:val="0"/>
          <w:numId w:val="7"/>
        </w:numPr>
        <w:ind w:hanging="122"/>
      </w:pPr>
      <w:r>
        <w:t>Parental consent must be obtained for junior photography.</w:t>
      </w:r>
    </w:p>
    <w:p w14:paraId="0A992999" w14:textId="77777777" w:rsidR="00890A5C" w:rsidRDefault="004C502C">
      <w:pPr>
        <w:numPr>
          <w:ilvl w:val="0"/>
          <w:numId w:val="7"/>
        </w:numPr>
        <w:ind w:hanging="122"/>
      </w:pPr>
      <w:r>
        <w:t>Images must not include personal information.</w:t>
      </w:r>
    </w:p>
    <w:p w14:paraId="30DD8263" w14:textId="77777777" w:rsidR="00890A5C" w:rsidRDefault="004C502C">
      <w:pPr>
        <w:numPr>
          <w:ilvl w:val="0"/>
          <w:numId w:val="7"/>
        </w:numPr>
        <w:ind w:hanging="122"/>
      </w:pPr>
      <w:r>
        <w:t>No private one-to-one messaging with juniors.</w:t>
      </w:r>
    </w:p>
    <w:p w14:paraId="3CDFE575" w14:textId="77777777" w:rsidR="00890A5C" w:rsidRDefault="004C502C">
      <w:pPr>
        <w:numPr>
          <w:ilvl w:val="0"/>
          <w:numId w:val="7"/>
        </w:numPr>
        <w:spacing w:after="742"/>
        <w:ind w:hanging="122"/>
      </w:pPr>
      <w:r>
        <w:t>County social media must be managed responsibly.</w:t>
      </w:r>
    </w:p>
    <w:p w14:paraId="74729D01" w14:textId="77777777" w:rsidR="00890A5C" w:rsidRDefault="004C502C">
      <w:pPr>
        <w:pStyle w:val="Heading1"/>
        <w:ind w:left="296" w:hanging="311"/>
      </w:pPr>
      <w:r>
        <w:t>Transport</w:t>
      </w:r>
    </w:p>
    <w:p w14:paraId="6BFE37F5" w14:textId="77777777" w:rsidR="00890A5C" w:rsidRDefault="004C502C">
      <w:pPr>
        <w:numPr>
          <w:ilvl w:val="0"/>
          <w:numId w:val="8"/>
        </w:numPr>
        <w:ind w:hanging="122"/>
      </w:pPr>
      <w:r>
        <w:t>Parents/carers are responsible for transporting children unless otherwise agreed.</w:t>
      </w:r>
    </w:p>
    <w:p w14:paraId="12B590F1" w14:textId="77777777" w:rsidR="00890A5C" w:rsidRDefault="004C502C">
      <w:pPr>
        <w:numPr>
          <w:ilvl w:val="0"/>
          <w:numId w:val="8"/>
        </w:numPr>
        <w:spacing w:after="742"/>
        <w:ind w:hanging="122"/>
      </w:pPr>
      <w:r>
        <w:t>Volunteers should avoid transporting a child alone unless written parental consent is in place.</w:t>
      </w:r>
    </w:p>
    <w:p w14:paraId="5A86266C" w14:textId="77777777" w:rsidR="00890A5C" w:rsidRDefault="004C502C">
      <w:pPr>
        <w:pStyle w:val="Heading1"/>
        <w:ind w:left="452" w:hanging="467"/>
      </w:pPr>
      <w:r>
        <w:t>Training</w:t>
      </w:r>
    </w:p>
    <w:p w14:paraId="677CD1E7" w14:textId="77777777" w:rsidR="00890A5C" w:rsidRDefault="004C502C">
      <w:pPr>
        <w:numPr>
          <w:ilvl w:val="0"/>
          <w:numId w:val="9"/>
        </w:numPr>
        <w:ind w:hanging="122"/>
      </w:pPr>
      <w:r>
        <w:t>Safeguarding training will be provided to relevant officials and volunteers.</w:t>
      </w:r>
    </w:p>
    <w:p w14:paraId="3A8D6E80" w14:textId="77777777" w:rsidR="00890A5C" w:rsidRDefault="004C502C">
      <w:pPr>
        <w:numPr>
          <w:ilvl w:val="0"/>
          <w:numId w:val="9"/>
        </w:numPr>
        <w:spacing w:after="742"/>
        <w:ind w:hanging="122"/>
      </w:pPr>
      <w:r>
        <w:t>The County Safeguarding Lead will undertake enhanced safeguarding training.</w:t>
      </w:r>
    </w:p>
    <w:p w14:paraId="5ED4E756" w14:textId="77777777" w:rsidR="00890A5C" w:rsidRDefault="004C502C">
      <w:pPr>
        <w:pStyle w:val="Heading1"/>
        <w:ind w:left="452" w:hanging="467"/>
      </w:pPr>
      <w:r>
        <w:t>Whistleblowing</w:t>
      </w:r>
    </w:p>
    <w:p w14:paraId="28BBA8FB" w14:textId="77777777" w:rsidR="00890A5C" w:rsidRDefault="004C502C">
      <w:pPr>
        <w:ind w:left="-5"/>
      </w:pPr>
      <w:r>
        <w:t>Anyone who feels concerns are not being addressed appropriately can escalate to:</w:t>
      </w:r>
    </w:p>
    <w:p w14:paraId="424E7DC0" w14:textId="77777777" w:rsidR="00890A5C" w:rsidRDefault="004C502C">
      <w:pPr>
        <w:numPr>
          <w:ilvl w:val="0"/>
          <w:numId w:val="10"/>
        </w:numPr>
        <w:ind w:hanging="122"/>
      </w:pPr>
      <w:r>
        <w:t>Lancashire County Council Safeguarding Services</w:t>
      </w:r>
    </w:p>
    <w:p w14:paraId="583AFD0D" w14:textId="77777777" w:rsidR="00890A5C" w:rsidRDefault="004C502C">
      <w:pPr>
        <w:numPr>
          <w:ilvl w:val="0"/>
          <w:numId w:val="10"/>
        </w:numPr>
        <w:ind w:hanging="122"/>
      </w:pPr>
      <w:r>
        <w:lastRenderedPageBreak/>
        <w:t>The Police</w:t>
      </w:r>
    </w:p>
    <w:p w14:paraId="6A0AAE71" w14:textId="77777777" w:rsidR="00890A5C" w:rsidRDefault="004C502C">
      <w:pPr>
        <w:numPr>
          <w:ilvl w:val="0"/>
          <w:numId w:val="10"/>
        </w:numPr>
        <w:spacing w:after="742"/>
        <w:ind w:hanging="122"/>
      </w:pPr>
      <w:r>
        <w:t>NSPCC Helpline (0808 800 5000)</w:t>
      </w:r>
    </w:p>
    <w:p w14:paraId="36D31345" w14:textId="77777777" w:rsidR="00890A5C" w:rsidRDefault="004C502C">
      <w:pPr>
        <w:pStyle w:val="Heading1"/>
        <w:ind w:left="452" w:hanging="467"/>
      </w:pPr>
      <w:r>
        <w:t>Policy Review</w:t>
      </w:r>
    </w:p>
    <w:p w14:paraId="5A971F52" w14:textId="77777777" w:rsidR="00890A5C" w:rsidRDefault="004C502C">
      <w:pPr>
        <w:spacing w:after="974"/>
        <w:ind w:left="-5"/>
      </w:pPr>
      <w:r>
        <w:t>This policy will be reviewed annually or sooner if legislation or guidance changes.</w:t>
      </w:r>
    </w:p>
    <w:p w14:paraId="72998426" w14:textId="77777777" w:rsidR="00890A5C" w:rsidRDefault="004C502C">
      <w:pPr>
        <w:spacing w:after="398"/>
        <w:ind w:left="-5"/>
      </w:pPr>
      <w:r>
        <w:t>Adopted by Lancashire Carpet Bowls Committee</w:t>
      </w:r>
    </w:p>
    <w:p w14:paraId="066F8D36" w14:textId="77777777" w:rsidR="00890A5C" w:rsidRDefault="004C502C">
      <w:pPr>
        <w:spacing w:after="398"/>
        <w:ind w:left="-5"/>
      </w:pPr>
      <w:r>
        <w:t>Signed: ________________________________</w:t>
      </w:r>
    </w:p>
    <w:p w14:paraId="0088F736" w14:textId="77777777" w:rsidR="00890A5C" w:rsidRDefault="004C502C">
      <w:pPr>
        <w:spacing w:after="398"/>
        <w:ind w:left="-5"/>
      </w:pPr>
      <w:r>
        <w:t>Position: _______________________________</w:t>
      </w:r>
    </w:p>
    <w:p w14:paraId="218074A3" w14:textId="77777777" w:rsidR="00890A5C" w:rsidRDefault="004C502C">
      <w:pPr>
        <w:ind w:left="-5"/>
      </w:pPr>
      <w:r>
        <w:t>Date: ___________________________________</w:t>
      </w:r>
    </w:p>
    <w:sectPr w:rsidR="00890A5C">
      <w:pgSz w:w="11906" w:h="16838"/>
      <w:pgMar w:top="1616" w:right="1569" w:bottom="1812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3CC2"/>
    <w:multiLevelType w:val="hybridMultilevel"/>
    <w:tmpl w:val="FFFFFFFF"/>
    <w:lvl w:ilvl="0" w:tplc="51905354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BC8C2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444FE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60D9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C6ACB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22263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0403D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F0F7A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76427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33467"/>
    <w:multiLevelType w:val="hybridMultilevel"/>
    <w:tmpl w:val="FFFFFFFF"/>
    <w:lvl w:ilvl="0" w:tplc="3A402F40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FE33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049D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384A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675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1CBE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FED0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AE0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C64A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5768AC"/>
    <w:multiLevelType w:val="hybridMultilevel"/>
    <w:tmpl w:val="FFFFFFFF"/>
    <w:lvl w:ilvl="0" w:tplc="CA92CAEA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1673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FAA4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9238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4042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7297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B6C7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C82A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7456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C67161"/>
    <w:multiLevelType w:val="hybridMultilevel"/>
    <w:tmpl w:val="FFFFFFFF"/>
    <w:lvl w:ilvl="0" w:tplc="E6169C7C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9408C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8A97A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E4BA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D8B5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6829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EA96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8268A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A9F5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5F5602"/>
    <w:multiLevelType w:val="hybridMultilevel"/>
    <w:tmpl w:val="FFFFFFFF"/>
    <w:lvl w:ilvl="0" w:tplc="90827480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6EE20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14384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0061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BE21F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36B48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FA52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BAA1F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669C4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8C19A2"/>
    <w:multiLevelType w:val="hybridMultilevel"/>
    <w:tmpl w:val="FFFFFFFF"/>
    <w:lvl w:ilvl="0" w:tplc="32BE278C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48CF7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289EB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949C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EEE8A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9EC2D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CC46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C2C1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ECF9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2D6E21"/>
    <w:multiLevelType w:val="hybridMultilevel"/>
    <w:tmpl w:val="FFFFFFFF"/>
    <w:lvl w:ilvl="0" w:tplc="8ED89040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40567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E05C2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4058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3E50C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1458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2020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886C7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1A3CC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907FD0"/>
    <w:multiLevelType w:val="hybridMultilevel"/>
    <w:tmpl w:val="FFFFFFFF"/>
    <w:lvl w:ilvl="0" w:tplc="66681E98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14D45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C05CD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4251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B45B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E8CD5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32D7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4A034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D01A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995F34"/>
    <w:multiLevelType w:val="hybridMultilevel"/>
    <w:tmpl w:val="FFFFFFFF"/>
    <w:lvl w:ilvl="0" w:tplc="3C24BA62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CA516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3810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4E95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88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E2247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D8B2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DEC8E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F2FAD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4E6D67"/>
    <w:multiLevelType w:val="hybridMultilevel"/>
    <w:tmpl w:val="FFFFFFFF"/>
    <w:lvl w:ilvl="0" w:tplc="972854E4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2ACF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AC9B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EC7D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FEDDF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3C5FC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5078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621B4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E2787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707C2F"/>
    <w:multiLevelType w:val="hybridMultilevel"/>
    <w:tmpl w:val="FFFFFFFF"/>
    <w:lvl w:ilvl="0" w:tplc="C15460AE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64234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3622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304B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22779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A565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0A85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96DC4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2F15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5923371">
    <w:abstractNumId w:val="3"/>
  </w:num>
  <w:num w:numId="2" w16cid:durableId="1644848413">
    <w:abstractNumId w:val="5"/>
  </w:num>
  <w:num w:numId="3" w16cid:durableId="147094975">
    <w:abstractNumId w:val="8"/>
  </w:num>
  <w:num w:numId="4" w16cid:durableId="1705640929">
    <w:abstractNumId w:val="7"/>
  </w:num>
  <w:num w:numId="5" w16cid:durableId="1289891864">
    <w:abstractNumId w:val="6"/>
  </w:num>
  <w:num w:numId="6" w16cid:durableId="251166257">
    <w:abstractNumId w:val="2"/>
  </w:num>
  <w:num w:numId="7" w16cid:durableId="1015691329">
    <w:abstractNumId w:val="10"/>
  </w:num>
  <w:num w:numId="8" w16cid:durableId="1238975976">
    <w:abstractNumId w:val="0"/>
  </w:num>
  <w:num w:numId="9" w16cid:durableId="924652687">
    <w:abstractNumId w:val="9"/>
  </w:num>
  <w:num w:numId="10" w16cid:durableId="1816797278">
    <w:abstractNumId w:val="4"/>
  </w:num>
  <w:num w:numId="11" w16cid:durableId="121115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5C"/>
    <w:rsid w:val="00364C3A"/>
    <w:rsid w:val="004C502C"/>
    <w:rsid w:val="00765C12"/>
    <w:rsid w:val="00890A5C"/>
    <w:rsid w:val="00D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BC1D"/>
  <w15:docId w15:val="{67F69870-B209-754F-887B-4134BC25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9" w:line="261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1"/>
      </w:numPr>
      <w:spacing w:after="381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Ian Gill</cp:lastModifiedBy>
  <cp:revision>2</cp:revision>
  <dcterms:created xsi:type="dcterms:W3CDTF">2026-03-17T16:53:00Z</dcterms:created>
  <dcterms:modified xsi:type="dcterms:W3CDTF">2026-03-17T16:53:00Z</dcterms:modified>
</cp:coreProperties>
</file>